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065" w:rsidRPr="00772310" w:rsidRDefault="00386065" w:rsidP="00386065">
      <w:r>
        <w:t>Ata da reunião ordinária do Conselho Fiscal do Instituto de Previdência dos Servidores Públicos do Município de Guanhães-</w:t>
      </w:r>
      <w:r w:rsidR="00966626">
        <w:t xml:space="preserve"> </w:t>
      </w:r>
      <w:r>
        <w:t xml:space="preserve">Guanhães Prev. </w:t>
      </w:r>
      <w:r w:rsidRPr="00AD21FA">
        <w:t xml:space="preserve">Aos </w:t>
      </w:r>
      <w:r w:rsidR="00A643CD">
        <w:t>30</w:t>
      </w:r>
      <w:r w:rsidR="002407DC" w:rsidRPr="00AD21FA">
        <w:t xml:space="preserve"> </w:t>
      </w:r>
      <w:r w:rsidR="001027FC" w:rsidRPr="00AD21FA">
        <w:t>(</w:t>
      </w:r>
      <w:r w:rsidR="00A643CD">
        <w:t>trinta</w:t>
      </w:r>
      <w:r w:rsidR="00AD21FA" w:rsidRPr="00AD21FA">
        <w:t>)</w:t>
      </w:r>
      <w:r w:rsidR="00A643CD">
        <w:t xml:space="preserve"> dias do mês de </w:t>
      </w:r>
      <w:r w:rsidR="00A643CD" w:rsidRPr="009848E1">
        <w:rPr>
          <w:u w:val="single"/>
        </w:rPr>
        <w:t>Julho</w:t>
      </w:r>
      <w:r w:rsidR="008240D4" w:rsidRPr="009848E1">
        <w:rPr>
          <w:u w:val="single"/>
        </w:rPr>
        <w:t xml:space="preserve"> </w:t>
      </w:r>
      <w:r w:rsidR="008370C8" w:rsidRPr="009848E1">
        <w:rPr>
          <w:u w:val="single"/>
        </w:rPr>
        <w:t>de 201</w:t>
      </w:r>
      <w:r w:rsidR="008C20CB" w:rsidRPr="009848E1">
        <w:rPr>
          <w:u w:val="single"/>
        </w:rPr>
        <w:t>9</w:t>
      </w:r>
      <w:r w:rsidR="00D72D4C">
        <w:t xml:space="preserve">, reuniu-se às </w:t>
      </w:r>
      <w:r w:rsidR="00A643CD">
        <w:t>13</w:t>
      </w:r>
      <w:r w:rsidR="00D72D4C">
        <w:t>:30</w:t>
      </w:r>
      <w:r>
        <w:t xml:space="preserve"> horas na sala de reunião do Guanhães-Prev, situado à Rua Monsenhor Pinheiro, 101 – Centro/Guanhães-MG; os membros do Conselho Fiscal do Institut</w:t>
      </w:r>
      <w:bookmarkStart w:id="0" w:name="_GoBack"/>
      <w:bookmarkEnd w:id="0"/>
      <w:r>
        <w:t>o. Compareceram os membros: Júnia Paula Soalheiro Menezes</w:t>
      </w:r>
      <w:r w:rsidR="003E4DE8">
        <w:t xml:space="preserve"> e</w:t>
      </w:r>
      <w:r>
        <w:t xml:space="preserve"> Márcia Helena Pires</w:t>
      </w:r>
      <w:r w:rsidR="00D72D4C">
        <w:t xml:space="preserve"> Rei</w:t>
      </w:r>
      <w:r w:rsidR="008C20CB">
        <w:t>s</w:t>
      </w:r>
      <w:r w:rsidR="00D72D4C">
        <w:t xml:space="preserve"> e</w:t>
      </w:r>
      <w:r w:rsidR="00772310">
        <w:t xml:space="preserve"> </w:t>
      </w:r>
      <w:r w:rsidR="00D72D4C">
        <w:t xml:space="preserve">Rejane Magalhães </w:t>
      </w:r>
      <w:r w:rsidR="00991AAF">
        <w:t xml:space="preserve">Guimarães </w:t>
      </w:r>
      <w:r w:rsidR="00D72D4C">
        <w:t>Martins</w:t>
      </w:r>
      <w:r w:rsidR="001363F2">
        <w:t xml:space="preserve">. </w:t>
      </w:r>
      <w:r>
        <w:t>A reunião foi aberta pela Coordenadora</w:t>
      </w:r>
      <w:r w:rsidR="00B76AC6">
        <w:t xml:space="preserve">. Assim, </w:t>
      </w:r>
      <w:r>
        <w:t>iniciou-se a análise das pastas do mês anterior</w:t>
      </w:r>
      <w:r w:rsidR="00D72D4C">
        <w:t xml:space="preserve">, </w:t>
      </w:r>
      <w:r w:rsidR="00A643CD" w:rsidRPr="009848E1">
        <w:rPr>
          <w:u w:val="single"/>
        </w:rPr>
        <w:t>junho</w:t>
      </w:r>
      <w:r w:rsidR="00E80D1F" w:rsidRPr="009848E1">
        <w:rPr>
          <w:u w:val="single"/>
        </w:rPr>
        <w:t>/201</w:t>
      </w:r>
      <w:r w:rsidR="008C20CB" w:rsidRPr="009848E1">
        <w:rPr>
          <w:u w:val="single"/>
        </w:rPr>
        <w:t>9</w:t>
      </w:r>
      <w:r w:rsidR="00D72D4C">
        <w:t>,</w:t>
      </w:r>
      <w:r>
        <w:t xml:space="preserve"> e parcelamentos</w:t>
      </w:r>
      <w:r w:rsidR="003E4DE8">
        <w:t xml:space="preserve"> das contribuições previdenciárias</w:t>
      </w:r>
      <w:r>
        <w:t>.</w:t>
      </w:r>
      <w:r w:rsidR="00772310">
        <w:t xml:space="preserve"> </w:t>
      </w:r>
      <w:r>
        <w:t xml:space="preserve">Conforme análise das respectivas pastas foi </w:t>
      </w:r>
      <w:proofErr w:type="gramStart"/>
      <w:r>
        <w:t>constatado</w:t>
      </w:r>
      <w:proofErr w:type="gramEnd"/>
      <w:r>
        <w:t xml:space="preserve"> que a documentação encontra-se dentro da legalidade, cujo valor total de despesas</w:t>
      </w:r>
      <w:r w:rsidR="001363F2">
        <w:t xml:space="preserve"> </w:t>
      </w:r>
      <w:r w:rsidR="00E80D1F">
        <w:t xml:space="preserve">orçamentárias </w:t>
      </w:r>
      <w:r>
        <w:t>pa</w:t>
      </w:r>
      <w:r w:rsidR="001363F2">
        <w:t>ga</w:t>
      </w:r>
      <w:r w:rsidR="00E80D1F">
        <w:t>s</w:t>
      </w:r>
      <w:r>
        <w:t xml:space="preserve"> no mês foi de </w:t>
      </w:r>
      <w:r w:rsidRPr="00604B00">
        <w:t>R</w:t>
      </w:r>
      <w:r w:rsidRPr="00C1522E">
        <w:t>$</w:t>
      </w:r>
      <w:r w:rsidR="00D72D4C">
        <w:t xml:space="preserve"> </w:t>
      </w:r>
      <w:r w:rsidR="00A643CD">
        <w:t>41.349,23</w:t>
      </w:r>
      <w:r w:rsidR="001363F2">
        <w:t xml:space="preserve"> </w:t>
      </w:r>
      <w:r w:rsidR="001363F2" w:rsidRPr="00C1522E">
        <w:t>valor</w:t>
      </w:r>
      <w:r>
        <w:t xml:space="preserve"> bruto;</w:t>
      </w:r>
      <w:r w:rsidR="00991AAF">
        <w:t xml:space="preserve"> </w:t>
      </w:r>
      <w:r w:rsidR="008922DF">
        <w:t>e</w:t>
      </w:r>
      <w:r w:rsidRPr="001B39B4">
        <w:t>m relação ao recolhimento previdenciário, o mesmo foi efetuado da seguinte forma, mediante c</w:t>
      </w:r>
      <w:r w:rsidR="003231BD" w:rsidRPr="001B39B4">
        <w:t>onferência as guias:</w:t>
      </w:r>
      <w:r w:rsidR="00991AAF">
        <w:t xml:space="preserve"> </w:t>
      </w:r>
      <w:r w:rsidR="00670EE8">
        <w:t xml:space="preserve">Recolhimento aposentados Prefeitura 678,54, aposentados do </w:t>
      </w:r>
      <w:proofErr w:type="spellStart"/>
      <w:r w:rsidR="00670EE8">
        <w:t>Guanhaes</w:t>
      </w:r>
      <w:proofErr w:type="spellEnd"/>
      <w:r w:rsidR="00670EE8">
        <w:t xml:space="preserve">-Prev R$ 521,44, Recolhimento servidores do Guanhães-Prev R$ 2.643,50, servidores cedidos </w:t>
      </w:r>
      <w:proofErr w:type="spellStart"/>
      <w:r w:rsidR="00670EE8">
        <w:t>Sabinopolis</w:t>
      </w:r>
      <w:proofErr w:type="spellEnd"/>
      <w:r w:rsidR="00670EE8">
        <w:t xml:space="preserve"> R$ 1.430,81, servidores cedidos do SAAE R$ 6.704,81, </w:t>
      </w:r>
      <w:r w:rsidR="009848E1">
        <w:t xml:space="preserve">Guia de parcelamento R$ 15.143,34, Parcelamento R$ 16.980,65, Guia de parcelamento SAAE R$ 15.551,37, Recolhimento SAAE R$ 63.363,34, Câmara R$ 7.393,12, Auxilio Saúde R4 3.729,37, Auxilio Doença Prefeitura, Educação, Fundeb 60% R$ 7.125,82, Guia de Recolhimento Patronal e Funcional R$ 77.214,00 – Recurso Próprio, Saúde SUS R$ 9.098,59, Patronal e Funcional Fundeb R$ 225.956,72, Patronal e Funcional Educação Recurso Próprio R$ 74.156,98, Patronal e Funcional Prefeitura R$ 173.963,27, Funcional do Fundo de Assistência Social R$ 281,90. </w:t>
      </w:r>
      <w:r w:rsidR="00F73EBC">
        <w:t>F</w:t>
      </w:r>
      <w:r w:rsidR="002C7FB2">
        <w:t xml:space="preserve">oi feita 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9848E1">
        <w:t>junho</w:t>
      </w:r>
      <w:r w:rsidR="00B76AC6">
        <w:t>/201</w:t>
      </w:r>
      <w:r w:rsidR="00E5367B">
        <w:t>9</w:t>
      </w:r>
      <w:r w:rsidR="002C7FB2">
        <w:t>, receita</w:t>
      </w:r>
      <w:r w:rsidR="002152C6">
        <w:t xml:space="preserve"> orçamentária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411B49">
        <w:t>R$</w:t>
      </w:r>
      <w:r w:rsidR="00715075">
        <w:t xml:space="preserve"> </w:t>
      </w:r>
      <w:r w:rsidR="009848E1">
        <w:t>1.774280,24, Despesa Orçamentária em R$ 41</w:t>
      </w:r>
      <w:r w:rsidR="00797EA5">
        <w:t>.</w:t>
      </w:r>
      <w:r w:rsidR="009848E1">
        <w:t>349,23,</w:t>
      </w:r>
      <w:r w:rsidR="00B76AC6">
        <w:t xml:space="preserve"> fechando com o Demonstrativo de Numerário em</w:t>
      </w:r>
      <w:r w:rsidR="002C7FB2">
        <w:t xml:space="preserve"> de </w:t>
      </w:r>
      <w:r w:rsidR="002C7FB2" w:rsidRPr="00411B49">
        <w:t>R$</w:t>
      </w:r>
      <w:r w:rsidR="00350524" w:rsidRPr="00BC568D">
        <w:t xml:space="preserve"> </w:t>
      </w:r>
      <w:r w:rsidR="009848E1">
        <w:t>44.278.129,80</w:t>
      </w:r>
      <w:r w:rsidR="00715075">
        <w:t>.</w:t>
      </w:r>
      <w:r w:rsidR="00A00948">
        <w:t xml:space="preserve"> </w:t>
      </w:r>
      <w:r>
        <w:t xml:space="preserve">Nada mais havendo a tratar a coordenadora encerrou à reunião às </w:t>
      </w:r>
      <w:proofErr w:type="gramStart"/>
      <w:r w:rsidR="009848E1">
        <w:t>15:00</w:t>
      </w:r>
      <w:proofErr w:type="gramEnd"/>
      <w:r>
        <w:t xml:space="preserve"> horas e para constar eu, </w:t>
      </w:r>
      <w:r w:rsidR="00B76AC6">
        <w:t>Júnia Paula Soalheiro Menezes, Coordenadora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9848E1">
        <w:t>30</w:t>
      </w:r>
      <w:r>
        <w:t xml:space="preserve"> de </w:t>
      </w:r>
      <w:r w:rsidR="009848E1">
        <w:t>julho</w:t>
      </w:r>
      <w:r w:rsidR="008901B8">
        <w:t xml:space="preserve"> </w:t>
      </w:r>
      <w:r>
        <w:t>de 201</w:t>
      </w:r>
      <w:r w:rsidR="00E5367B">
        <w:t>9</w:t>
      </w:r>
      <w:r>
        <w:t>.</w:t>
      </w:r>
    </w:p>
    <w:p w:rsidR="00BF7584" w:rsidRDefault="00BF7584"/>
    <w:sectPr w:rsidR="00BF7584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065"/>
    <w:rsid w:val="00044F32"/>
    <w:rsid w:val="000557E0"/>
    <w:rsid w:val="0008238F"/>
    <w:rsid w:val="00083A19"/>
    <w:rsid w:val="00085997"/>
    <w:rsid w:val="000B531E"/>
    <w:rsid w:val="000C7AC3"/>
    <w:rsid w:val="000D2115"/>
    <w:rsid w:val="000D412B"/>
    <w:rsid w:val="000F06F2"/>
    <w:rsid w:val="001027FC"/>
    <w:rsid w:val="00115C36"/>
    <w:rsid w:val="001363F2"/>
    <w:rsid w:val="00151287"/>
    <w:rsid w:val="00172BFB"/>
    <w:rsid w:val="00181EEB"/>
    <w:rsid w:val="001B39B4"/>
    <w:rsid w:val="001C38C9"/>
    <w:rsid w:val="001D1C5E"/>
    <w:rsid w:val="001D35A4"/>
    <w:rsid w:val="00210A47"/>
    <w:rsid w:val="00214D79"/>
    <w:rsid w:val="002152C6"/>
    <w:rsid w:val="00222086"/>
    <w:rsid w:val="00227B5A"/>
    <w:rsid w:val="002367A4"/>
    <w:rsid w:val="002407DC"/>
    <w:rsid w:val="00242EFC"/>
    <w:rsid w:val="002730B8"/>
    <w:rsid w:val="00273A99"/>
    <w:rsid w:val="00284889"/>
    <w:rsid w:val="002C7FB2"/>
    <w:rsid w:val="0031589E"/>
    <w:rsid w:val="003231BD"/>
    <w:rsid w:val="003247B1"/>
    <w:rsid w:val="00350524"/>
    <w:rsid w:val="00382C00"/>
    <w:rsid w:val="00386065"/>
    <w:rsid w:val="003A08CF"/>
    <w:rsid w:val="003E4DE8"/>
    <w:rsid w:val="003F4ADD"/>
    <w:rsid w:val="003F64F0"/>
    <w:rsid w:val="003F7827"/>
    <w:rsid w:val="00404268"/>
    <w:rsid w:val="00411337"/>
    <w:rsid w:val="00411B49"/>
    <w:rsid w:val="0042146B"/>
    <w:rsid w:val="00444DB8"/>
    <w:rsid w:val="00485EC5"/>
    <w:rsid w:val="004F1476"/>
    <w:rsid w:val="0050041D"/>
    <w:rsid w:val="00511782"/>
    <w:rsid w:val="00524BF3"/>
    <w:rsid w:val="00536E73"/>
    <w:rsid w:val="00570606"/>
    <w:rsid w:val="0059704B"/>
    <w:rsid w:val="005F0727"/>
    <w:rsid w:val="00601AD4"/>
    <w:rsid w:val="00604B00"/>
    <w:rsid w:val="00663AAF"/>
    <w:rsid w:val="00666CF2"/>
    <w:rsid w:val="00670EE8"/>
    <w:rsid w:val="006906B1"/>
    <w:rsid w:val="006A2B34"/>
    <w:rsid w:val="006A7143"/>
    <w:rsid w:val="006B41F7"/>
    <w:rsid w:val="006E2F3C"/>
    <w:rsid w:val="00715075"/>
    <w:rsid w:val="0073432E"/>
    <w:rsid w:val="007560CF"/>
    <w:rsid w:val="00772310"/>
    <w:rsid w:val="007829C0"/>
    <w:rsid w:val="00797EA5"/>
    <w:rsid w:val="007A5252"/>
    <w:rsid w:val="007F0EF6"/>
    <w:rsid w:val="00811385"/>
    <w:rsid w:val="008240D4"/>
    <w:rsid w:val="008370C8"/>
    <w:rsid w:val="008425DF"/>
    <w:rsid w:val="008901B8"/>
    <w:rsid w:val="008922DF"/>
    <w:rsid w:val="00894609"/>
    <w:rsid w:val="008B0154"/>
    <w:rsid w:val="008C20CB"/>
    <w:rsid w:val="008C4D3A"/>
    <w:rsid w:val="008F2146"/>
    <w:rsid w:val="009138D7"/>
    <w:rsid w:val="00926A4E"/>
    <w:rsid w:val="009437E6"/>
    <w:rsid w:val="00966626"/>
    <w:rsid w:val="0097278D"/>
    <w:rsid w:val="009848E1"/>
    <w:rsid w:val="00991AAF"/>
    <w:rsid w:val="0099393E"/>
    <w:rsid w:val="009C703C"/>
    <w:rsid w:val="00A00948"/>
    <w:rsid w:val="00A277E4"/>
    <w:rsid w:val="00A3012D"/>
    <w:rsid w:val="00A643CD"/>
    <w:rsid w:val="00A87053"/>
    <w:rsid w:val="00AD21FA"/>
    <w:rsid w:val="00AD4A5F"/>
    <w:rsid w:val="00AF32E6"/>
    <w:rsid w:val="00B23B3D"/>
    <w:rsid w:val="00B32E11"/>
    <w:rsid w:val="00B76AC6"/>
    <w:rsid w:val="00BC1D50"/>
    <w:rsid w:val="00BC568D"/>
    <w:rsid w:val="00BD12A4"/>
    <w:rsid w:val="00BE262E"/>
    <w:rsid w:val="00BF7584"/>
    <w:rsid w:val="00C1522E"/>
    <w:rsid w:val="00C16883"/>
    <w:rsid w:val="00C3749C"/>
    <w:rsid w:val="00C45246"/>
    <w:rsid w:val="00C57D82"/>
    <w:rsid w:val="00CB315F"/>
    <w:rsid w:val="00CC4E43"/>
    <w:rsid w:val="00CD3769"/>
    <w:rsid w:val="00D0412D"/>
    <w:rsid w:val="00D42A1F"/>
    <w:rsid w:val="00D72D4C"/>
    <w:rsid w:val="00D930DB"/>
    <w:rsid w:val="00DA1C84"/>
    <w:rsid w:val="00DA35C6"/>
    <w:rsid w:val="00DB443B"/>
    <w:rsid w:val="00DB544D"/>
    <w:rsid w:val="00DD32CA"/>
    <w:rsid w:val="00E5367B"/>
    <w:rsid w:val="00E72CBA"/>
    <w:rsid w:val="00E80D1F"/>
    <w:rsid w:val="00EC0D22"/>
    <w:rsid w:val="00EC5C2A"/>
    <w:rsid w:val="00ED350D"/>
    <w:rsid w:val="00ED65DC"/>
    <w:rsid w:val="00EE465F"/>
    <w:rsid w:val="00EF026F"/>
    <w:rsid w:val="00F11369"/>
    <w:rsid w:val="00F23D0D"/>
    <w:rsid w:val="00F4223F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78CDF1-CFAA-411F-BBD0-EA62DF38D1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1898</Characters>
  <Application>Microsoft Office Word</Application>
  <DocSecurity>4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PC-JANE</dc:creator>
  <cp:lastModifiedBy>USUÁRIO</cp:lastModifiedBy>
  <cp:revision>2</cp:revision>
  <cp:lastPrinted>2019-08-21T19:37:00Z</cp:lastPrinted>
  <dcterms:created xsi:type="dcterms:W3CDTF">2019-08-21T19:57:00Z</dcterms:created>
  <dcterms:modified xsi:type="dcterms:W3CDTF">2019-08-21T19:57:00Z</dcterms:modified>
</cp:coreProperties>
</file>